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AAB" w:rsidRDefault="00127AAB"/>
    <w:p w:rsidR="00DC08F6" w:rsidRDefault="00DC08F6"/>
    <w:p w:rsidR="00DC08F6" w:rsidRDefault="00DC08F6">
      <w:r>
        <w:rPr>
          <w:noProof/>
          <w:lang w:eastAsia="el-GR"/>
        </w:rPr>
        <w:drawing>
          <wp:inline distT="0" distB="0" distL="0" distR="0">
            <wp:extent cx="2628900" cy="2162175"/>
            <wp:effectExtent l="19050" t="0" r="0" b="0"/>
            <wp:docPr id="1" name="Εικόνα 1" descr="C:\Users\Ovye\Pictures\ΣΗΜΑ ΔΙΟΙΚΗΣΗς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vye\Pictures\ΣΗΜΑ ΔΙΟΙΚΗΣΗς (2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A2D" w:rsidRDefault="00B05A2D" w:rsidP="00B04511">
      <w:pPr>
        <w:jc w:val="center"/>
      </w:pPr>
      <w:r>
        <w:t xml:space="preserve">ΟΜΟΣΠΟΝΔΙΑ ΒΙΟΤΕΧΝΩΝ ΥΔΡΑΥΛΙΚΩΝ ΕΛΛΑΔΑΣ </w:t>
      </w:r>
    </w:p>
    <w:p w:rsidR="00FB0A8F" w:rsidRDefault="00534F0A" w:rsidP="00B04511">
      <w:pPr>
        <w:jc w:val="center"/>
      </w:pPr>
      <w:r>
        <w:t xml:space="preserve">ΠΡΟΣ ΣΥΝΔΕΣΜΟΥΣ ΥΔΡΑΥΛΙΚΩΝ ΟΛΗΣ ΤΗΣ ΧΩΡΑΣ </w:t>
      </w:r>
    </w:p>
    <w:p w:rsidR="00FB0A8F" w:rsidRDefault="00FB0A8F" w:rsidP="00FB0A8F">
      <w:pPr>
        <w:pStyle w:val="aa"/>
        <w:jc w:val="center"/>
      </w:pPr>
      <w:r>
        <w:t>ΚΑΛΕΣΜΑ ΑΛΛΗΛΕΓΓΥΗΣ</w:t>
      </w:r>
    </w:p>
    <w:p w:rsidR="00F70549" w:rsidRPr="00F70549" w:rsidRDefault="00F70549" w:rsidP="00F70549"/>
    <w:p w:rsidR="00F70549" w:rsidRPr="00F70549" w:rsidRDefault="00F70549" w:rsidP="00F70549">
      <w:pPr>
        <w:rPr>
          <w:sz w:val="28"/>
          <w:szCs w:val="28"/>
        </w:rPr>
      </w:pPr>
      <w:r w:rsidRPr="00F70549">
        <w:rPr>
          <w:sz w:val="28"/>
          <w:szCs w:val="28"/>
        </w:rPr>
        <w:t xml:space="preserve">Αγαπητοί μας συνάδελφοι, </w:t>
      </w:r>
    </w:p>
    <w:p w:rsidR="002A5FEE" w:rsidRPr="002A5FEE" w:rsidRDefault="0002600B" w:rsidP="00F705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Μετά από πρόταση του Προέδρ</w:t>
      </w:r>
      <w:r w:rsidR="00F70549">
        <w:rPr>
          <w:rFonts w:ascii="Times New Roman" w:hAnsi="Times New Roman" w:cs="Times New Roman"/>
          <w:sz w:val="28"/>
          <w:szCs w:val="28"/>
        </w:rPr>
        <w:t xml:space="preserve">ου της ΟΒΥΕ, Δημητρίου </w:t>
      </w:r>
      <w:proofErr w:type="spellStart"/>
      <w:r w:rsidR="00F70549">
        <w:rPr>
          <w:rFonts w:ascii="Times New Roman" w:hAnsi="Times New Roman" w:cs="Times New Roman"/>
          <w:sz w:val="28"/>
          <w:szCs w:val="28"/>
        </w:rPr>
        <w:t>Βαργιάμη</w:t>
      </w:r>
      <w:proofErr w:type="spellEnd"/>
      <w:r w:rsidR="00F70549">
        <w:rPr>
          <w:rFonts w:ascii="Times New Roman" w:hAnsi="Times New Roman" w:cs="Times New Roman"/>
          <w:sz w:val="28"/>
          <w:szCs w:val="28"/>
        </w:rPr>
        <w:t xml:space="preserve"> την οποία αποδέχθηκαν τα Μέλη του Δ.Σ., της Ομοσπονδίας, </w:t>
      </w:r>
      <w:r>
        <w:rPr>
          <w:rFonts w:ascii="Times New Roman" w:hAnsi="Times New Roman" w:cs="Times New Roman"/>
          <w:sz w:val="28"/>
          <w:szCs w:val="28"/>
        </w:rPr>
        <w:t xml:space="preserve"> σ</w:t>
      </w:r>
      <w:r w:rsidR="002A5FEE" w:rsidRPr="002A5FEE">
        <w:rPr>
          <w:rFonts w:ascii="Times New Roman" w:hAnsi="Times New Roman" w:cs="Times New Roman"/>
          <w:sz w:val="28"/>
          <w:szCs w:val="28"/>
        </w:rPr>
        <w:t>το πλαίσιο της κοινωνικής και ανθρωπιστικής ευθύνης, που πρέπει όλοι μας να επιδείξουμε έμπρακτα τούτες τις δύσκολες στιγμές για την κοινωνία και τη χώρα, η ΟΒΥΕ, το ανώτερο όργανο εκπροσώπησ</w:t>
      </w:r>
      <w:r w:rsidR="00FB0A8F">
        <w:rPr>
          <w:rFonts w:ascii="Times New Roman" w:hAnsi="Times New Roman" w:cs="Times New Roman"/>
          <w:sz w:val="28"/>
          <w:szCs w:val="28"/>
        </w:rPr>
        <w:t>ης των επαγγελματιών υδραυλικών</w:t>
      </w:r>
      <w:r w:rsidR="002A5FEE" w:rsidRPr="002A5FEE">
        <w:rPr>
          <w:rFonts w:ascii="Times New Roman" w:hAnsi="Times New Roman" w:cs="Times New Roman"/>
          <w:sz w:val="28"/>
          <w:szCs w:val="28"/>
        </w:rPr>
        <w:t>, καλεί τα σωματεία μέλη της να συνδράμουν οικονομικ</w:t>
      </w:r>
      <w:r w:rsidR="00FB0A8F">
        <w:rPr>
          <w:rFonts w:ascii="Times New Roman" w:hAnsi="Times New Roman" w:cs="Times New Roman"/>
          <w:sz w:val="28"/>
          <w:szCs w:val="28"/>
        </w:rPr>
        <w:t>ά για την ενίσχυση του Εθνικού Σ</w:t>
      </w:r>
      <w:r w:rsidR="002A5FEE" w:rsidRPr="002A5FEE">
        <w:rPr>
          <w:rFonts w:ascii="Times New Roman" w:hAnsi="Times New Roman" w:cs="Times New Roman"/>
          <w:sz w:val="28"/>
          <w:szCs w:val="28"/>
        </w:rPr>
        <w:t>υστήματος Υγείας (ΕΣΥ) και την υποστήριξη της τιτάνιας προσπάθειας τ</w:t>
      </w:r>
      <w:r w:rsidR="00FB0A8F">
        <w:rPr>
          <w:rFonts w:ascii="Times New Roman" w:hAnsi="Times New Roman" w:cs="Times New Roman"/>
          <w:sz w:val="28"/>
          <w:szCs w:val="28"/>
        </w:rPr>
        <w:t>ων εργαζόμενων του ΕΣΥ, ιατρών,</w:t>
      </w:r>
      <w:r w:rsidR="00FD79CB">
        <w:rPr>
          <w:rFonts w:ascii="Times New Roman" w:hAnsi="Times New Roman" w:cs="Times New Roman"/>
          <w:sz w:val="28"/>
          <w:szCs w:val="28"/>
        </w:rPr>
        <w:t xml:space="preserve"> νοσηλευτών,</w:t>
      </w:r>
      <w:bookmarkStart w:id="0" w:name="_GoBack"/>
      <w:bookmarkEnd w:id="0"/>
      <w:r w:rsidR="002A5FEE" w:rsidRPr="002A5FEE">
        <w:rPr>
          <w:rFonts w:ascii="Times New Roman" w:hAnsi="Times New Roman" w:cs="Times New Roman"/>
          <w:sz w:val="28"/>
          <w:szCs w:val="28"/>
        </w:rPr>
        <w:t xml:space="preserve"> που βρίσκονται στην πρώτη γραμμή και δίνουν σημαντικό αγώνα- </w:t>
      </w:r>
      <w:r w:rsidR="00FB0A8F">
        <w:rPr>
          <w:rFonts w:ascii="Times New Roman" w:hAnsi="Times New Roman" w:cs="Times New Roman"/>
          <w:sz w:val="28"/>
          <w:szCs w:val="28"/>
        </w:rPr>
        <w:t>«</w:t>
      </w:r>
      <w:r w:rsidR="002A5FEE" w:rsidRPr="002A5FEE">
        <w:rPr>
          <w:rFonts w:ascii="Times New Roman" w:hAnsi="Times New Roman" w:cs="Times New Roman"/>
          <w:sz w:val="28"/>
          <w:szCs w:val="28"/>
        </w:rPr>
        <w:t>ΑΓΩΝΑ ΖΩΗΣ</w:t>
      </w:r>
      <w:r w:rsidR="00FB0A8F">
        <w:rPr>
          <w:rFonts w:ascii="Times New Roman" w:hAnsi="Times New Roman" w:cs="Times New Roman"/>
          <w:sz w:val="28"/>
          <w:szCs w:val="28"/>
        </w:rPr>
        <w:t>»</w:t>
      </w:r>
      <w:r w:rsidR="002A5FEE" w:rsidRPr="002A5FEE">
        <w:rPr>
          <w:rFonts w:ascii="Times New Roman" w:hAnsi="Times New Roman" w:cs="Times New Roman"/>
          <w:sz w:val="28"/>
          <w:szCs w:val="28"/>
        </w:rPr>
        <w:t xml:space="preserve"> !!</w:t>
      </w:r>
    </w:p>
    <w:p w:rsidR="002A5FEE" w:rsidRDefault="002A5FEE" w:rsidP="00F705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A5FEE">
        <w:rPr>
          <w:rFonts w:ascii="Times New Roman" w:hAnsi="Times New Roman" w:cs="Times New Roman"/>
          <w:sz w:val="28"/>
          <w:szCs w:val="28"/>
        </w:rPr>
        <w:t>Υπό το πρίσμα  αυτό, και με αίσθημα βαθιάς αλληλέγγυας ευθύνης, όσοι σύνδεσμοι επιθυμούν να ενισχύσουν οικονομ</w:t>
      </w:r>
      <w:r w:rsidR="00FB0A8F">
        <w:rPr>
          <w:rFonts w:ascii="Times New Roman" w:hAnsi="Times New Roman" w:cs="Times New Roman"/>
          <w:sz w:val="28"/>
          <w:szCs w:val="28"/>
        </w:rPr>
        <w:t>ικά την</w:t>
      </w:r>
      <w:r w:rsidR="00F70549">
        <w:rPr>
          <w:rFonts w:ascii="Times New Roman" w:hAnsi="Times New Roman" w:cs="Times New Roman"/>
          <w:sz w:val="28"/>
          <w:szCs w:val="28"/>
        </w:rPr>
        <w:t xml:space="preserve">  προσπάθεια  για τη θωράκιση  του ΕΣΥ- αγορά </w:t>
      </w:r>
      <w:r w:rsidR="00FB0A8F">
        <w:rPr>
          <w:rFonts w:ascii="Times New Roman" w:hAnsi="Times New Roman" w:cs="Times New Roman"/>
          <w:sz w:val="28"/>
          <w:szCs w:val="28"/>
        </w:rPr>
        <w:t>αναγκαίου υγειονομικού υλικού(ιατρικές  χειρουργικές προστατευτικές μ</w:t>
      </w:r>
      <w:r w:rsidR="00F70549">
        <w:rPr>
          <w:rFonts w:ascii="Times New Roman" w:hAnsi="Times New Roman" w:cs="Times New Roman"/>
          <w:sz w:val="28"/>
          <w:szCs w:val="28"/>
        </w:rPr>
        <w:t xml:space="preserve">άσκες, γάντια, </w:t>
      </w:r>
      <w:proofErr w:type="spellStart"/>
      <w:r w:rsidR="00F70549">
        <w:rPr>
          <w:rFonts w:ascii="Times New Roman" w:hAnsi="Times New Roman" w:cs="Times New Roman"/>
          <w:sz w:val="28"/>
          <w:szCs w:val="28"/>
        </w:rPr>
        <w:t>κλπ</w:t>
      </w:r>
      <w:proofErr w:type="spellEnd"/>
      <w:r w:rsidR="00F70549">
        <w:rPr>
          <w:rFonts w:ascii="Times New Roman" w:hAnsi="Times New Roman" w:cs="Times New Roman"/>
          <w:sz w:val="28"/>
          <w:szCs w:val="28"/>
        </w:rPr>
        <w:t xml:space="preserve"> απαραίτητα) </w:t>
      </w:r>
      <w:r w:rsidRPr="002A5FEE">
        <w:rPr>
          <w:rFonts w:ascii="Times New Roman" w:hAnsi="Times New Roman" w:cs="Times New Roman"/>
          <w:sz w:val="28"/>
          <w:szCs w:val="28"/>
        </w:rPr>
        <w:t xml:space="preserve"> μπορούν να κ</w:t>
      </w:r>
      <w:r w:rsidR="00FB0A8F">
        <w:rPr>
          <w:rFonts w:ascii="Times New Roman" w:hAnsi="Times New Roman" w:cs="Times New Roman"/>
          <w:sz w:val="28"/>
          <w:szCs w:val="28"/>
        </w:rPr>
        <w:t xml:space="preserve">αταθέτουν χρήματα </w:t>
      </w:r>
      <w:r w:rsidR="00F70549">
        <w:rPr>
          <w:rFonts w:ascii="Times New Roman" w:hAnsi="Times New Roman" w:cs="Times New Roman"/>
          <w:sz w:val="28"/>
          <w:szCs w:val="28"/>
        </w:rPr>
        <w:t>στο</w:t>
      </w:r>
      <w:r w:rsidR="00F70549" w:rsidRPr="00F70549">
        <w:rPr>
          <w:rFonts w:ascii="Times New Roman" w:hAnsi="Times New Roman" w:cs="Times New Roman"/>
          <w:sz w:val="28"/>
          <w:szCs w:val="28"/>
        </w:rPr>
        <w:t xml:space="preserve">: </w:t>
      </w:r>
      <w:r w:rsidR="00FB0A8F">
        <w:rPr>
          <w:rFonts w:ascii="Times New Roman" w:hAnsi="Times New Roman" w:cs="Times New Roman"/>
          <w:sz w:val="28"/>
          <w:szCs w:val="28"/>
        </w:rPr>
        <w:t xml:space="preserve"> IBAN </w:t>
      </w:r>
      <w:r w:rsidR="00FB0A8F">
        <w:rPr>
          <w:rFonts w:ascii="Times New Roman" w:hAnsi="Times New Roman" w:cs="Times New Roman"/>
          <w:sz w:val="28"/>
          <w:szCs w:val="28"/>
          <w:lang w:val="en-US"/>
        </w:rPr>
        <w:t>GR</w:t>
      </w:r>
      <w:r w:rsidR="00FB0A8F" w:rsidRPr="00FB0A8F">
        <w:rPr>
          <w:rFonts w:ascii="Times New Roman" w:hAnsi="Times New Roman" w:cs="Times New Roman"/>
          <w:sz w:val="28"/>
          <w:szCs w:val="28"/>
        </w:rPr>
        <w:t xml:space="preserve"> </w:t>
      </w:r>
      <w:r w:rsidR="00FB0A8F" w:rsidRPr="00FD79CB">
        <w:rPr>
          <w:rFonts w:ascii="Times New Roman" w:hAnsi="Times New Roman" w:cs="Times New Roman"/>
          <w:sz w:val="28"/>
          <w:szCs w:val="28"/>
        </w:rPr>
        <w:t xml:space="preserve">6502601040000940101153331 </w:t>
      </w:r>
      <w:r w:rsidR="00FB0A8F">
        <w:rPr>
          <w:rFonts w:ascii="Times New Roman" w:hAnsi="Times New Roman" w:cs="Times New Roman"/>
          <w:sz w:val="28"/>
          <w:szCs w:val="28"/>
          <w:lang w:val="en-US"/>
        </w:rPr>
        <w:t>EURO</w:t>
      </w:r>
      <w:r w:rsidR="00FB0A8F" w:rsidRPr="00FB0A8F">
        <w:rPr>
          <w:rFonts w:ascii="Times New Roman" w:hAnsi="Times New Roman" w:cs="Times New Roman"/>
          <w:sz w:val="28"/>
          <w:szCs w:val="28"/>
        </w:rPr>
        <w:t xml:space="preserve"> </w:t>
      </w:r>
      <w:r w:rsidR="00FB0A8F">
        <w:rPr>
          <w:rFonts w:ascii="Times New Roman" w:hAnsi="Times New Roman" w:cs="Times New Roman"/>
          <w:sz w:val="28"/>
          <w:szCs w:val="28"/>
          <w:lang w:val="en-US"/>
        </w:rPr>
        <w:t>BANK</w:t>
      </w:r>
      <w:r w:rsidR="00FB0A8F" w:rsidRPr="00FB0A8F">
        <w:rPr>
          <w:rFonts w:ascii="Times New Roman" w:hAnsi="Times New Roman" w:cs="Times New Roman"/>
          <w:sz w:val="28"/>
          <w:szCs w:val="28"/>
        </w:rPr>
        <w:t xml:space="preserve"> </w:t>
      </w:r>
      <w:r w:rsidR="00FB0A8F">
        <w:rPr>
          <w:rFonts w:ascii="Times New Roman" w:hAnsi="Times New Roman" w:cs="Times New Roman"/>
          <w:sz w:val="28"/>
          <w:szCs w:val="28"/>
        </w:rPr>
        <w:t>–</w:t>
      </w:r>
      <w:r w:rsidR="00FB0A8F" w:rsidRPr="00FB0A8F">
        <w:rPr>
          <w:rFonts w:ascii="Times New Roman" w:hAnsi="Times New Roman" w:cs="Times New Roman"/>
          <w:sz w:val="28"/>
          <w:szCs w:val="28"/>
        </w:rPr>
        <w:t xml:space="preserve"> </w:t>
      </w:r>
      <w:r w:rsidR="00FB0A8F">
        <w:rPr>
          <w:rFonts w:ascii="Times New Roman" w:hAnsi="Times New Roman" w:cs="Times New Roman"/>
          <w:sz w:val="28"/>
          <w:szCs w:val="28"/>
        </w:rPr>
        <w:t>ΤΗΣ ΟΜΟΣΠΟΝΔΙΑ</w:t>
      </w:r>
      <w:r w:rsidR="00F70549">
        <w:rPr>
          <w:rFonts w:ascii="Times New Roman" w:hAnsi="Times New Roman" w:cs="Times New Roman"/>
          <w:sz w:val="28"/>
          <w:szCs w:val="28"/>
        </w:rPr>
        <w:t xml:space="preserve">Σ ΒΙΟΤΕΧΝΩΝ ΥΔΡΑΥΛΙΚΩΝ ΕΛΛΑΔΑΣ, </w:t>
      </w:r>
      <w:r w:rsidR="00F70549" w:rsidRPr="00F70549">
        <w:rPr>
          <w:rFonts w:ascii="Times New Roman" w:hAnsi="Times New Roman" w:cs="Times New Roman"/>
          <w:sz w:val="28"/>
          <w:szCs w:val="28"/>
        </w:rPr>
        <w:t>με αιτιολο</w:t>
      </w:r>
      <w:r w:rsidR="00F70549">
        <w:rPr>
          <w:rFonts w:ascii="Times New Roman" w:hAnsi="Times New Roman" w:cs="Times New Roman"/>
          <w:sz w:val="28"/>
          <w:szCs w:val="28"/>
        </w:rPr>
        <w:t>γία: «για  την ενίσχυση του ΕΣΥ (Covid-19)»</w:t>
      </w:r>
    </w:p>
    <w:p w:rsidR="00F70549" w:rsidRDefault="00F70549" w:rsidP="00FB0A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Συναδελφικά </w:t>
      </w:r>
    </w:p>
    <w:p w:rsidR="00FB0A8F" w:rsidRPr="002A5FEE" w:rsidRDefault="0002600B" w:rsidP="00FB0A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ΕΚ ΤΟΥ Δ.Σ. </w:t>
      </w:r>
    </w:p>
    <w:p w:rsidR="00FF6CB2" w:rsidRPr="00730CF2" w:rsidRDefault="00FF6CB2" w:rsidP="002A5FE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FF6CB2" w:rsidRPr="00730CF2" w:rsidSect="00B2032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D4C" w:rsidRDefault="00904D4C" w:rsidP="00B04511">
      <w:pPr>
        <w:spacing w:after="0" w:line="240" w:lineRule="auto"/>
      </w:pPr>
      <w:r>
        <w:separator/>
      </w:r>
    </w:p>
  </w:endnote>
  <w:endnote w:type="continuationSeparator" w:id="0">
    <w:p w:rsidR="00904D4C" w:rsidRDefault="00904D4C" w:rsidP="00B0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511" w:rsidRPr="003A2A70" w:rsidRDefault="00B04511" w:rsidP="00B04511">
    <w:pPr>
      <w:pStyle w:val="a4"/>
      <w:tabs>
        <w:tab w:val="center" w:pos="4680"/>
      </w:tabs>
      <w:jc w:val="center"/>
      <w:rPr>
        <w:rFonts w:ascii="Times New Roman" w:hAnsi="Times New Roman"/>
        <w:i/>
        <w:sz w:val="20"/>
        <w:szCs w:val="20"/>
      </w:rPr>
    </w:pPr>
    <w:r w:rsidRPr="003A2A70">
      <w:rPr>
        <w:rFonts w:ascii="Times New Roman" w:hAnsi="Times New Roman"/>
        <w:sz w:val="20"/>
        <w:szCs w:val="20"/>
      </w:rPr>
      <w:t xml:space="preserve">Δ.ΝΣΗ : </w:t>
    </w:r>
    <w:r w:rsidRPr="003A2A70">
      <w:rPr>
        <w:rFonts w:ascii="Times New Roman" w:hAnsi="Times New Roman"/>
        <w:i/>
        <w:sz w:val="20"/>
        <w:szCs w:val="20"/>
      </w:rPr>
      <w:t>ΚΕΙΡΙΑΔΩΝ 1, 11854 ΑΘΗΝΑ ΤΗΛ. 210 3416064</w:t>
    </w:r>
  </w:p>
  <w:p w:rsidR="00B04511" w:rsidRPr="00FD7163" w:rsidRDefault="00B04511" w:rsidP="00B04511">
    <w:pPr>
      <w:pStyle w:val="a4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Ο.Β.Υ.Ε. </w:t>
    </w:r>
    <w:r w:rsidR="00534F0A">
      <w:rPr>
        <w:rFonts w:ascii="Times New Roman" w:hAnsi="Times New Roman"/>
        <w:i/>
        <w:sz w:val="20"/>
        <w:szCs w:val="20"/>
      </w:rPr>
      <w:t xml:space="preserve">ΑΘΗΝΑ 02/04/20 </w:t>
    </w:r>
    <w:r w:rsidRPr="003A2A70">
      <w:rPr>
        <w:rFonts w:ascii="Times New Roman" w:hAnsi="Times New Roman"/>
        <w:i/>
        <w:sz w:val="20"/>
        <w:szCs w:val="20"/>
      </w:rPr>
      <w:t>Email</w:t>
    </w:r>
    <w:r w:rsidRPr="00FD7163">
      <w:rPr>
        <w:rFonts w:ascii="Times New Roman" w:hAnsi="Times New Roman"/>
        <w:i/>
        <w:sz w:val="20"/>
        <w:szCs w:val="20"/>
      </w:rPr>
      <w:t xml:space="preserve"> : </w:t>
    </w:r>
    <w:hyperlink r:id="rId1" w:history="1">
      <w:r w:rsidRPr="003A2A70">
        <w:rPr>
          <w:rStyle w:val="-"/>
          <w:rFonts w:ascii="Times New Roman" w:hAnsi="Times New Roman"/>
          <w:i/>
          <w:sz w:val="20"/>
          <w:szCs w:val="20"/>
        </w:rPr>
        <w:t>obye</w:t>
      </w:r>
      <w:r w:rsidRPr="00FD7163">
        <w:rPr>
          <w:rStyle w:val="-"/>
          <w:rFonts w:ascii="Times New Roman" w:hAnsi="Times New Roman"/>
          <w:i/>
          <w:sz w:val="20"/>
          <w:szCs w:val="20"/>
        </w:rPr>
        <w:t>@</w:t>
      </w:r>
      <w:r w:rsidRPr="003A2A70">
        <w:rPr>
          <w:rStyle w:val="-"/>
          <w:rFonts w:ascii="Times New Roman" w:hAnsi="Times New Roman"/>
          <w:i/>
          <w:sz w:val="20"/>
          <w:szCs w:val="20"/>
        </w:rPr>
        <w:t>obye</w:t>
      </w:r>
      <w:r w:rsidRPr="00FD7163">
        <w:rPr>
          <w:rStyle w:val="-"/>
          <w:rFonts w:ascii="Times New Roman" w:hAnsi="Times New Roman"/>
          <w:i/>
          <w:sz w:val="20"/>
          <w:szCs w:val="20"/>
        </w:rPr>
        <w:t>.</w:t>
      </w:r>
      <w:r w:rsidRPr="003A2A70">
        <w:rPr>
          <w:rStyle w:val="-"/>
          <w:rFonts w:ascii="Times New Roman" w:hAnsi="Times New Roman"/>
          <w:i/>
          <w:sz w:val="20"/>
          <w:szCs w:val="20"/>
        </w:rPr>
        <w:t>gr</w:t>
      </w:r>
    </w:hyperlink>
    <w:r w:rsidRPr="00FD7163">
      <w:rPr>
        <w:rFonts w:ascii="Times New Roman" w:hAnsi="Times New Roman"/>
        <w:i/>
        <w:sz w:val="20"/>
        <w:szCs w:val="20"/>
      </w:rPr>
      <w:t xml:space="preserve">  , </w:t>
    </w:r>
    <w:hyperlink r:id="rId2" w:history="1">
      <w:r w:rsidRPr="003A2A70">
        <w:rPr>
          <w:rStyle w:val="-"/>
          <w:rFonts w:ascii="Times New Roman" w:hAnsi="Times New Roman"/>
          <w:i/>
          <w:sz w:val="20"/>
          <w:szCs w:val="20"/>
        </w:rPr>
        <w:t>obye</w:t>
      </w:r>
      <w:r w:rsidRPr="00FD7163">
        <w:rPr>
          <w:rStyle w:val="-"/>
          <w:rFonts w:ascii="Times New Roman" w:hAnsi="Times New Roman"/>
          <w:i/>
          <w:sz w:val="20"/>
          <w:szCs w:val="20"/>
        </w:rPr>
        <w:t>.</w:t>
      </w:r>
      <w:r w:rsidRPr="003A2A70">
        <w:rPr>
          <w:rStyle w:val="-"/>
          <w:rFonts w:ascii="Times New Roman" w:hAnsi="Times New Roman"/>
          <w:i/>
          <w:sz w:val="20"/>
          <w:szCs w:val="20"/>
        </w:rPr>
        <w:t>plumbers</w:t>
      </w:r>
      <w:r w:rsidRPr="00FD7163">
        <w:rPr>
          <w:rStyle w:val="-"/>
          <w:rFonts w:ascii="Times New Roman" w:hAnsi="Times New Roman"/>
          <w:i/>
          <w:sz w:val="20"/>
          <w:szCs w:val="20"/>
        </w:rPr>
        <w:t>@</w:t>
      </w:r>
      <w:r w:rsidRPr="003A2A70">
        <w:rPr>
          <w:rStyle w:val="-"/>
          <w:rFonts w:ascii="Times New Roman" w:hAnsi="Times New Roman"/>
          <w:i/>
          <w:sz w:val="20"/>
          <w:szCs w:val="20"/>
        </w:rPr>
        <w:t>gmail</w:t>
      </w:r>
      <w:r w:rsidRPr="00FD7163">
        <w:rPr>
          <w:rStyle w:val="-"/>
          <w:rFonts w:ascii="Times New Roman" w:hAnsi="Times New Roman"/>
          <w:i/>
          <w:sz w:val="20"/>
          <w:szCs w:val="20"/>
        </w:rPr>
        <w:t>.</w:t>
      </w:r>
      <w:r w:rsidRPr="003A2A70">
        <w:rPr>
          <w:rStyle w:val="-"/>
          <w:rFonts w:ascii="Times New Roman" w:hAnsi="Times New Roman"/>
          <w:i/>
          <w:sz w:val="20"/>
          <w:szCs w:val="20"/>
        </w:rPr>
        <w:t>com</w:t>
      </w:r>
    </w:hyperlink>
  </w:p>
  <w:p w:rsidR="00B04511" w:rsidRDefault="00B045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D4C" w:rsidRDefault="00904D4C" w:rsidP="00B04511">
      <w:pPr>
        <w:spacing w:after="0" w:line="240" w:lineRule="auto"/>
      </w:pPr>
      <w:r>
        <w:separator/>
      </w:r>
    </w:p>
  </w:footnote>
  <w:footnote w:type="continuationSeparator" w:id="0">
    <w:p w:rsidR="00904D4C" w:rsidRDefault="00904D4C" w:rsidP="00B04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B3F8D"/>
    <w:multiLevelType w:val="hybridMultilevel"/>
    <w:tmpl w:val="1CBA66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AAB"/>
    <w:rsid w:val="0002600B"/>
    <w:rsid w:val="00127AAB"/>
    <w:rsid w:val="0014565B"/>
    <w:rsid w:val="001A4AC4"/>
    <w:rsid w:val="00224AB1"/>
    <w:rsid w:val="0026337E"/>
    <w:rsid w:val="002A5FEE"/>
    <w:rsid w:val="0044422B"/>
    <w:rsid w:val="00483A62"/>
    <w:rsid w:val="00534F0A"/>
    <w:rsid w:val="0055761D"/>
    <w:rsid w:val="005762BF"/>
    <w:rsid w:val="006F123E"/>
    <w:rsid w:val="00730CF2"/>
    <w:rsid w:val="0081013C"/>
    <w:rsid w:val="00823BC1"/>
    <w:rsid w:val="00861A87"/>
    <w:rsid w:val="008E3CEF"/>
    <w:rsid w:val="00904D4C"/>
    <w:rsid w:val="009B0FCA"/>
    <w:rsid w:val="00A57CF7"/>
    <w:rsid w:val="00AB3964"/>
    <w:rsid w:val="00AC6C5F"/>
    <w:rsid w:val="00B04511"/>
    <w:rsid w:val="00B05A2D"/>
    <w:rsid w:val="00B20328"/>
    <w:rsid w:val="00BB780E"/>
    <w:rsid w:val="00C62F4F"/>
    <w:rsid w:val="00CC6268"/>
    <w:rsid w:val="00CE4855"/>
    <w:rsid w:val="00DC08F6"/>
    <w:rsid w:val="00EA5F7A"/>
    <w:rsid w:val="00F06DCE"/>
    <w:rsid w:val="00F21909"/>
    <w:rsid w:val="00F70549"/>
    <w:rsid w:val="00FB0A8F"/>
    <w:rsid w:val="00FD79CB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3133"/>
  <w15:docId w15:val="{82F74F18-046D-448A-841C-0D4ABFF5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CF7"/>
  </w:style>
  <w:style w:type="paragraph" w:styleId="1">
    <w:name w:val="heading 1"/>
    <w:basedOn w:val="a"/>
    <w:next w:val="a"/>
    <w:link w:val="1Char"/>
    <w:uiPriority w:val="9"/>
    <w:qFormat/>
    <w:rsid w:val="00B05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AAB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12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No Spacing"/>
    <w:uiPriority w:val="1"/>
    <w:qFormat/>
    <w:rsid w:val="006F123E"/>
    <w:pPr>
      <w:spacing w:after="0" w:line="240" w:lineRule="auto"/>
    </w:pPr>
  </w:style>
  <w:style w:type="character" w:styleId="-">
    <w:name w:val="Hyperlink"/>
    <w:basedOn w:val="a0"/>
    <w:uiPriority w:val="99"/>
    <w:semiHidden/>
    <w:unhideWhenUsed/>
    <w:rsid w:val="00FF6CB2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C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C08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B045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B04511"/>
  </w:style>
  <w:style w:type="paragraph" w:styleId="a7">
    <w:name w:val="footer"/>
    <w:basedOn w:val="a"/>
    <w:link w:val="Char1"/>
    <w:uiPriority w:val="99"/>
    <w:unhideWhenUsed/>
    <w:rsid w:val="00B045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B04511"/>
  </w:style>
  <w:style w:type="character" w:styleId="a8">
    <w:name w:val="Strong"/>
    <w:basedOn w:val="a0"/>
    <w:uiPriority w:val="22"/>
    <w:qFormat/>
    <w:rsid w:val="00730CF2"/>
    <w:rPr>
      <w:b/>
      <w:bCs/>
    </w:rPr>
  </w:style>
  <w:style w:type="character" w:styleId="a9">
    <w:name w:val="Emphasis"/>
    <w:basedOn w:val="a0"/>
    <w:uiPriority w:val="20"/>
    <w:qFormat/>
    <w:rsid w:val="00730CF2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B05A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Title"/>
    <w:basedOn w:val="a"/>
    <w:next w:val="a"/>
    <w:link w:val="Char2"/>
    <w:uiPriority w:val="10"/>
    <w:qFormat/>
    <w:rsid w:val="00FB0A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Τίτλος Char"/>
    <w:basedOn w:val="a0"/>
    <w:link w:val="aa"/>
    <w:uiPriority w:val="10"/>
    <w:rsid w:val="00FB0A8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4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ye.plumbers@gmail.com" TargetMode="External"/><Relationship Id="rId1" Type="http://schemas.openxmlformats.org/officeDocument/2006/relationships/hyperlink" Target="mailto:obye@oby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Ovye</dc:creator>
  <cp:lastModifiedBy>John</cp:lastModifiedBy>
  <cp:revision>4</cp:revision>
  <cp:lastPrinted>2020-03-23T11:42:00Z</cp:lastPrinted>
  <dcterms:created xsi:type="dcterms:W3CDTF">2020-04-01T16:49:00Z</dcterms:created>
  <dcterms:modified xsi:type="dcterms:W3CDTF">2020-04-02T07:35:00Z</dcterms:modified>
</cp:coreProperties>
</file>